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F0BB" w14:textId="77777777" w:rsidR="00C37F11" w:rsidRDefault="00C37F11" w:rsidP="00C84364">
      <w:pPr>
        <w:rPr>
          <w:rFonts w:ascii="Helvetica" w:hAnsi="Helvetica"/>
          <w:b/>
          <w:bCs/>
        </w:rPr>
      </w:pPr>
    </w:p>
    <w:p w14:paraId="3B931F2E" w14:textId="77777777" w:rsidR="006A02F1" w:rsidRDefault="00EC4893" w:rsidP="00C84364">
      <w:pPr>
        <w:rPr>
          <w:rFonts w:ascii="Helvetica" w:hAnsi="Helvetica"/>
          <w:b/>
          <w:bCs/>
          <w:sz w:val="32"/>
          <w:szCs w:val="32"/>
        </w:rPr>
      </w:pPr>
      <w:r w:rsidRPr="00EC4893">
        <w:rPr>
          <w:rFonts w:ascii="Helvetica" w:hAnsi="Helvetica"/>
          <w:b/>
          <w:bCs/>
          <w:noProof/>
        </w:rPr>
        <w:drawing>
          <wp:inline distT="0" distB="0" distL="0" distR="0" wp14:anchorId="2AA7B2A4" wp14:editId="122F4CE5">
            <wp:extent cx="522514" cy="708298"/>
            <wp:effectExtent l="0" t="0" r="0" b="3175"/>
            <wp:docPr id="165269673" name="Picture 1" descr="A yellow line drawing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9673" name="Picture 1" descr="A yellow line drawing of a person and person&#10;&#10;Description automatically generated"/>
                    <pic:cNvPicPr/>
                  </pic:nvPicPr>
                  <pic:blipFill>
                    <a:blip r:embed="rId4"/>
                    <a:stretch>
                      <a:fillRect/>
                    </a:stretch>
                  </pic:blipFill>
                  <pic:spPr>
                    <a:xfrm>
                      <a:off x="0" y="0"/>
                      <a:ext cx="544115" cy="737580"/>
                    </a:xfrm>
                    <a:prstGeom prst="rect">
                      <a:avLst/>
                    </a:prstGeom>
                  </pic:spPr>
                </pic:pic>
              </a:graphicData>
            </a:graphic>
          </wp:inline>
        </w:drawing>
      </w:r>
      <w:r>
        <w:rPr>
          <w:rFonts w:ascii="Helvetica" w:hAnsi="Helvetica"/>
          <w:b/>
          <w:bCs/>
          <w:sz w:val="32"/>
          <w:szCs w:val="32"/>
        </w:rPr>
        <w:t xml:space="preserve">  </w:t>
      </w:r>
      <w:r w:rsidR="00C37F11" w:rsidRPr="00C37F11">
        <w:rPr>
          <w:rFonts w:ascii="Helvetica" w:hAnsi="Helvetica"/>
          <w:b/>
          <w:bCs/>
          <w:sz w:val="32"/>
          <w:szCs w:val="32"/>
        </w:rPr>
        <w:t>The Center for Cosmetic Surgery</w:t>
      </w:r>
      <w:r>
        <w:rPr>
          <w:rFonts w:ascii="Helvetica" w:hAnsi="Helvetica"/>
          <w:b/>
          <w:bCs/>
          <w:sz w:val="32"/>
          <w:szCs w:val="32"/>
        </w:rPr>
        <w:t xml:space="preserve"> </w:t>
      </w:r>
      <w:r w:rsidRPr="00C37F11">
        <w:rPr>
          <w:rFonts w:ascii="Helvetica" w:hAnsi="Helvetica"/>
          <w:b/>
          <w:bCs/>
          <w:sz w:val="32"/>
          <w:szCs w:val="32"/>
        </w:rPr>
        <w:t>Cancellation Policy</w:t>
      </w:r>
    </w:p>
    <w:p w14:paraId="77993ED9" w14:textId="4E62B3A8" w:rsidR="00C37F11" w:rsidRPr="006A02F1" w:rsidRDefault="00C37F11" w:rsidP="00C84364">
      <w:pPr>
        <w:rPr>
          <w:rFonts w:ascii="Helvetica" w:hAnsi="Helvetica"/>
          <w:b/>
          <w:bCs/>
          <w:sz w:val="32"/>
          <w:szCs w:val="32"/>
        </w:rPr>
      </w:pPr>
      <w:r w:rsidRPr="00EC4893">
        <w:rPr>
          <w:rFonts w:ascii="Helvetica" w:hAnsi="Helvetica"/>
          <w:b/>
          <w:bCs/>
          <w:sz w:val="22"/>
        </w:rPr>
        <w:t>(effective March 1, 2024)</w:t>
      </w:r>
    </w:p>
    <w:p w14:paraId="1EAA508C" w14:textId="2716943D" w:rsidR="00C84364" w:rsidRPr="00C37F11" w:rsidRDefault="00C37F11" w:rsidP="00C84364">
      <w:pPr>
        <w:rPr>
          <w:rFonts w:ascii="Helvetica" w:hAnsi="Helvetica"/>
          <w:b/>
          <w:bCs/>
        </w:rPr>
      </w:pPr>
      <w:r>
        <w:rPr>
          <w:rFonts w:ascii="Helvetica" w:hAnsi="Helvetica"/>
          <w:b/>
          <w:bCs/>
        </w:rPr>
        <w:t>Payment</w:t>
      </w:r>
      <w:r w:rsidR="00C32456" w:rsidRPr="00C37F11">
        <w:rPr>
          <w:rFonts w:ascii="Helvetica" w:hAnsi="Helvetica"/>
          <w:b/>
          <w:bCs/>
        </w:rPr>
        <w:t>/Down Payment</w:t>
      </w:r>
    </w:p>
    <w:p w14:paraId="419C12E4" w14:textId="557E60D9" w:rsidR="00C32456" w:rsidRPr="00C37F11" w:rsidRDefault="00A51067" w:rsidP="00C84364">
      <w:pPr>
        <w:rPr>
          <w:rFonts w:ascii="Helvetica" w:hAnsi="Helvetica"/>
        </w:rPr>
      </w:pPr>
      <w:r w:rsidRPr="00C37F11">
        <w:rPr>
          <w:rFonts w:ascii="Helvetica" w:hAnsi="Helvetica"/>
        </w:rPr>
        <w:t xml:space="preserve">A credit card is required to book any appointment </w:t>
      </w:r>
      <w:r w:rsidR="008D573D">
        <w:rPr>
          <w:rFonts w:ascii="Helvetica" w:hAnsi="Helvetica"/>
        </w:rPr>
        <w:t>at</w:t>
      </w:r>
      <w:r w:rsidRPr="00C37F11">
        <w:rPr>
          <w:rFonts w:ascii="Helvetica" w:hAnsi="Helvetica"/>
        </w:rPr>
        <w:t xml:space="preserve"> The Center for Cosmetic Surgery.</w:t>
      </w:r>
      <w:r w:rsidR="00C36BBC" w:rsidRPr="00C37F11">
        <w:rPr>
          <w:rFonts w:ascii="Helvetica" w:hAnsi="Helvetica"/>
        </w:rPr>
        <w:t xml:space="preserve"> </w:t>
      </w:r>
      <w:r w:rsidRPr="00C37F11">
        <w:rPr>
          <w:rFonts w:ascii="Helvetica" w:hAnsi="Helvetica"/>
        </w:rPr>
        <w:t xml:space="preserve">Your credit card is used to </w:t>
      </w:r>
      <w:r w:rsidRPr="00C37F11">
        <w:rPr>
          <w:rFonts w:ascii="Helvetica" w:hAnsi="Helvetica"/>
          <w:u w:val="single"/>
        </w:rPr>
        <w:t>reserve your appointment</w:t>
      </w:r>
      <w:r w:rsidRPr="00C37F11">
        <w:rPr>
          <w:rFonts w:ascii="Helvetica" w:hAnsi="Helvetica"/>
        </w:rPr>
        <w:t xml:space="preserve"> and will be stored </w:t>
      </w:r>
      <w:r w:rsidR="007929BC" w:rsidRPr="00C37F11">
        <w:rPr>
          <w:rFonts w:ascii="Helvetica" w:hAnsi="Helvetica"/>
        </w:rPr>
        <w:t>within your</w:t>
      </w:r>
      <w:r w:rsidR="00711D46" w:rsidRPr="00C37F11">
        <w:rPr>
          <w:rFonts w:ascii="Helvetica" w:hAnsi="Helvetica"/>
        </w:rPr>
        <w:t xml:space="preserve"> secure </w:t>
      </w:r>
      <w:r w:rsidRPr="00C37F11">
        <w:rPr>
          <w:rFonts w:ascii="Helvetica" w:hAnsi="Helvetica"/>
        </w:rPr>
        <w:t xml:space="preserve">file for </w:t>
      </w:r>
      <w:r w:rsidR="00C73F08" w:rsidRPr="00C37F11">
        <w:rPr>
          <w:rFonts w:ascii="Helvetica" w:hAnsi="Helvetica"/>
        </w:rPr>
        <w:t xml:space="preserve">the </w:t>
      </w:r>
      <w:r w:rsidRPr="00C37F11">
        <w:rPr>
          <w:rFonts w:ascii="Helvetica" w:hAnsi="Helvetica"/>
        </w:rPr>
        <w:t>cancellation policy purposes</w:t>
      </w:r>
      <w:r w:rsidR="00430453" w:rsidRPr="00C37F11">
        <w:rPr>
          <w:rFonts w:ascii="Helvetica" w:hAnsi="Helvetica"/>
        </w:rPr>
        <w:t xml:space="preserve"> identified below</w:t>
      </w:r>
      <w:proofErr w:type="gramStart"/>
      <w:r w:rsidRPr="00C37F11">
        <w:rPr>
          <w:rFonts w:ascii="Helvetica" w:hAnsi="Helvetica"/>
        </w:rPr>
        <w:t>.</w:t>
      </w:r>
      <w:r w:rsidR="00711D46" w:rsidRPr="00C37F11">
        <w:rPr>
          <w:rFonts w:ascii="Helvetica" w:hAnsi="Helvetica"/>
        </w:rPr>
        <w:t xml:space="preserve">  </w:t>
      </w:r>
      <w:proofErr w:type="gramEnd"/>
    </w:p>
    <w:p w14:paraId="2C55EE7B" w14:textId="3F8C17CC" w:rsidR="00C32456" w:rsidRPr="00C37F11" w:rsidRDefault="008606D4" w:rsidP="00C84364">
      <w:pPr>
        <w:rPr>
          <w:rFonts w:ascii="Helvetica" w:hAnsi="Helvetica"/>
        </w:rPr>
      </w:pPr>
      <w:r w:rsidRPr="00C37F11">
        <w:rPr>
          <w:rFonts w:ascii="Helvetica" w:hAnsi="Helvetica"/>
        </w:rPr>
        <w:t>At the time of scheduling your non</w:t>
      </w:r>
      <w:r w:rsidR="00C02FF1" w:rsidRPr="00C37F11">
        <w:rPr>
          <w:rFonts w:ascii="Helvetica" w:hAnsi="Helvetica"/>
        </w:rPr>
        <w:t>-</w:t>
      </w:r>
      <w:r w:rsidRPr="00C37F11">
        <w:rPr>
          <w:rFonts w:ascii="Helvetica" w:hAnsi="Helvetica"/>
        </w:rPr>
        <w:t xml:space="preserve">surgical procedure, we require a </w:t>
      </w:r>
      <w:r w:rsidR="006A02F1" w:rsidRPr="00C37F11">
        <w:rPr>
          <w:rFonts w:ascii="Helvetica" w:hAnsi="Helvetica"/>
        </w:rPr>
        <w:t>down payment</w:t>
      </w:r>
      <w:r w:rsidRPr="00C37F11">
        <w:rPr>
          <w:rFonts w:ascii="Helvetica" w:hAnsi="Helvetica"/>
        </w:rPr>
        <w:t xml:space="preserve"> of fifty (50)% (</w:t>
      </w:r>
      <w:r w:rsidRPr="00C37F11">
        <w:rPr>
          <w:rFonts w:ascii="Helvetica" w:hAnsi="Helvetica"/>
          <w:i/>
          <w:iCs/>
        </w:rPr>
        <w:t xml:space="preserve">procedure dependent; determined by Dr. Hopping) </w:t>
      </w:r>
      <w:r w:rsidRPr="00C37F11">
        <w:rPr>
          <w:rFonts w:ascii="Helvetica" w:hAnsi="Helvetica"/>
        </w:rPr>
        <w:t xml:space="preserve">or payment in full. </w:t>
      </w:r>
      <w:r w:rsidR="002A6F1B" w:rsidRPr="00C37F11">
        <w:rPr>
          <w:rFonts w:ascii="Helvetica" w:hAnsi="Helvetica"/>
        </w:rPr>
        <w:t xml:space="preserve">At the time of scheduling your </w:t>
      </w:r>
      <w:r w:rsidR="00A51067" w:rsidRPr="00C37F11">
        <w:rPr>
          <w:rFonts w:ascii="Helvetica" w:hAnsi="Helvetica"/>
        </w:rPr>
        <w:t xml:space="preserve">surgical </w:t>
      </w:r>
      <w:r w:rsidR="002A6F1B" w:rsidRPr="00C37F11">
        <w:rPr>
          <w:rFonts w:ascii="Helvetica" w:hAnsi="Helvetica"/>
        </w:rPr>
        <w:t>procedure, we req</w:t>
      </w:r>
      <w:r w:rsidR="0059160D" w:rsidRPr="00C37F11">
        <w:rPr>
          <w:rFonts w:ascii="Helvetica" w:hAnsi="Helvetica"/>
        </w:rPr>
        <w:t xml:space="preserve">uire </w:t>
      </w:r>
      <w:r w:rsidR="00EF5972" w:rsidRPr="00C37F11">
        <w:rPr>
          <w:rFonts w:ascii="Helvetica" w:hAnsi="Helvetica"/>
        </w:rPr>
        <w:t>a downpayment</w:t>
      </w:r>
      <w:r w:rsidR="00251C2D" w:rsidRPr="00C37F11">
        <w:rPr>
          <w:rFonts w:ascii="Helvetica" w:hAnsi="Helvetica"/>
        </w:rPr>
        <w:t xml:space="preserve"> </w:t>
      </w:r>
      <w:r w:rsidR="00EE477C" w:rsidRPr="00C37F11">
        <w:rPr>
          <w:rFonts w:ascii="Helvetica" w:hAnsi="Helvetica"/>
        </w:rPr>
        <w:t xml:space="preserve">of </w:t>
      </w:r>
      <w:r w:rsidR="00EF5972" w:rsidRPr="00C37F11">
        <w:rPr>
          <w:rFonts w:ascii="Helvetica" w:hAnsi="Helvetica"/>
        </w:rPr>
        <w:t xml:space="preserve">$3000.00 to $6000.00; </w:t>
      </w:r>
      <w:r w:rsidR="00063454" w:rsidRPr="00C37F11">
        <w:rPr>
          <w:rFonts w:ascii="Helvetica" w:hAnsi="Helvetica"/>
        </w:rPr>
        <w:t>(</w:t>
      </w:r>
      <w:r w:rsidR="00EF5972" w:rsidRPr="00C37F11">
        <w:rPr>
          <w:rFonts w:ascii="Helvetica" w:hAnsi="Helvetica"/>
          <w:i/>
          <w:iCs/>
        </w:rPr>
        <w:t xml:space="preserve">surgery </w:t>
      </w:r>
      <w:r w:rsidR="00C73F08" w:rsidRPr="00C37F11">
        <w:rPr>
          <w:rFonts w:ascii="Helvetica" w:hAnsi="Helvetica"/>
          <w:i/>
          <w:iCs/>
        </w:rPr>
        <w:t xml:space="preserve">cost </w:t>
      </w:r>
      <w:r w:rsidR="009351ED" w:rsidRPr="00C37F11">
        <w:rPr>
          <w:rFonts w:ascii="Helvetica" w:hAnsi="Helvetica"/>
          <w:i/>
          <w:iCs/>
        </w:rPr>
        <w:t>dependent determined</w:t>
      </w:r>
      <w:r w:rsidR="00EF5972" w:rsidRPr="00C37F11">
        <w:rPr>
          <w:rFonts w:ascii="Helvetica" w:hAnsi="Helvetica"/>
          <w:i/>
          <w:iCs/>
        </w:rPr>
        <w:t xml:space="preserve"> by Dr. Hopping)</w:t>
      </w:r>
      <w:r w:rsidR="00251C2D" w:rsidRPr="00C37F11">
        <w:rPr>
          <w:rFonts w:ascii="Helvetica" w:hAnsi="Helvetica"/>
          <w:i/>
          <w:iCs/>
        </w:rPr>
        <w:t xml:space="preserve"> </w:t>
      </w:r>
      <w:r w:rsidR="00251C2D" w:rsidRPr="00C37F11">
        <w:rPr>
          <w:rFonts w:ascii="Helvetica" w:hAnsi="Helvetica"/>
        </w:rPr>
        <w:t>or payment in full.</w:t>
      </w:r>
      <w:r w:rsidR="00EC4893">
        <w:rPr>
          <w:rFonts w:ascii="Helvetica" w:hAnsi="Helvetica"/>
        </w:rPr>
        <w:t xml:space="preserve"> </w:t>
      </w:r>
      <w:r w:rsidRPr="00C37F11">
        <w:rPr>
          <w:rFonts w:ascii="Helvetica" w:hAnsi="Helvetica"/>
        </w:rPr>
        <w:t>The total remaining balance for your non</w:t>
      </w:r>
      <w:r w:rsidR="00C02FF1" w:rsidRPr="00C37F11">
        <w:rPr>
          <w:rFonts w:ascii="Helvetica" w:hAnsi="Helvetica"/>
        </w:rPr>
        <w:t>-</w:t>
      </w:r>
      <w:r w:rsidRPr="00C37F11">
        <w:rPr>
          <w:rFonts w:ascii="Helvetica" w:hAnsi="Helvetica"/>
        </w:rPr>
        <w:t xml:space="preserve">surgical procedure is due at the time of your appointment. </w:t>
      </w:r>
      <w:r w:rsidR="00330EA9" w:rsidRPr="00C37F11">
        <w:rPr>
          <w:rFonts w:ascii="Helvetica" w:hAnsi="Helvetica"/>
        </w:rPr>
        <w:t xml:space="preserve">The </w:t>
      </w:r>
      <w:r w:rsidR="00B52C3E" w:rsidRPr="00C37F11">
        <w:rPr>
          <w:rFonts w:ascii="Helvetica" w:hAnsi="Helvetica"/>
        </w:rPr>
        <w:t xml:space="preserve">total remaining balance for your </w:t>
      </w:r>
      <w:r w:rsidRPr="00C37F11">
        <w:rPr>
          <w:rFonts w:ascii="Helvetica" w:hAnsi="Helvetica"/>
        </w:rPr>
        <w:t xml:space="preserve">surgical </w:t>
      </w:r>
      <w:r w:rsidR="00B52C3E" w:rsidRPr="00C37F11">
        <w:rPr>
          <w:rFonts w:ascii="Helvetica" w:hAnsi="Helvetica"/>
        </w:rPr>
        <w:t xml:space="preserve">procedure is due at your </w:t>
      </w:r>
      <w:r w:rsidRPr="00C37F11">
        <w:rPr>
          <w:rFonts w:ascii="Helvetica" w:hAnsi="Helvetica"/>
        </w:rPr>
        <w:t>pre-operative</w:t>
      </w:r>
      <w:r w:rsidR="00B52C3E" w:rsidRPr="00C37F11">
        <w:rPr>
          <w:rFonts w:ascii="Helvetica" w:hAnsi="Helvetica"/>
        </w:rPr>
        <w:t xml:space="preserve"> appointment.</w:t>
      </w:r>
      <w:r w:rsidR="003A552A" w:rsidRPr="00C37F11">
        <w:rPr>
          <w:rFonts w:ascii="Helvetica" w:hAnsi="Helvetica"/>
        </w:rPr>
        <w:t xml:space="preserve"> The Center for Cosmetic Surgery accepts</w:t>
      </w:r>
      <w:r w:rsidR="00B63187" w:rsidRPr="00C37F11">
        <w:rPr>
          <w:rFonts w:ascii="Helvetica" w:hAnsi="Helvetica"/>
        </w:rPr>
        <w:t xml:space="preserve"> credit cards, personal or bank checks or cash.</w:t>
      </w:r>
    </w:p>
    <w:p w14:paraId="527A494A" w14:textId="13C3081C" w:rsidR="00C84364" w:rsidRPr="00C37F11" w:rsidRDefault="00A774D2" w:rsidP="00C84364">
      <w:pPr>
        <w:rPr>
          <w:rFonts w:ascii="Helvetica" w:hAnsi="Helvetica"/>
          <w:b/>
          <w:bCs/>
        </w:rPr>
      </w:pPr>
      <w:r w:rsidRPr="00C37F11">
        <w:rPr>
          <w:rFonts w:ascii="Helvetica" w:hAnsi="Helvetica"/>
          <w:b/>
          <w:bCs/>
        </w:rPr>
        <w:t>Cancellation Policy</w:t>
      </w:r>
    </w:p>
    <w:p w14:paraId="01408D6F" w14:textId="7DEC6F84" w:rsidR="00C84364" w:rsidRPr="00C37F11" w:rsidRDefault="00EC4893" w:rsidP="00C84364">
      <w:pPr>
        <w:rPr>
          <w:rFonts w:ascii="Helvetica" w:hAnsi="Helvetica"/>
        </w:rPr>
      </w:pPr>
      <w:r>
        <w:rPr>
          <w:rFonts w:ascii="Helvetica" w:hAnsi="Helvetica"/>
        </w:rPr>
        <w:t>If</w:t>
      </w:r>
      <w:r w:rsidR="007D460B" w:rsidRPr="00C37F11">
        <w:rPr>
          <w:rFonts w:ascii="Helvetica" w:hAnsi="Helvetica"/>
        </w:rPr>
        <w:t xml:space="preserve"> you have scheduled an </w:t>
      </w:r>
      <w:r w:rsidR="007D460B" w:rsidRPr="00EC4893">
        <w:rPr>
          <w:rFonts w:ascii="Helvetica" w:hAnsi="Helvetica"/>
        </w:rPr>
        <w:t>appointment for consultation services</w:t>
      </w:r>
      <w:r w:rsidR="007D460B" w:rsidRPr="00C37F11">
        <w:rPr>
          <w:rFonts w:ascii="Helvetica" w:hAnsi="Helvetica"/>
        </w:rPr>
        <w:t xml:space="preserve"> and you fail to show up for your appointment on time without notifying The Center for Cosmetic Surgery at least 48 hours in advance of your need to cancel or reschedule your appointment</w:t>
      </w:r>
      <w:r>
        <w:rPr>
          <w:rFonts w:ascii="Helvetica" w:hAnsi="Helvetica"/>
        </w:rPr>
        <w:t>,</w:t>
      </w:r>
      <w:r w:rsidR="007D460B" w:rsidRPr="00C37F11">
        <w:rPr>
          <w:rFonts w:ascii="Helvetica" w:hAnsi="Helvetica"/>
        </w:rPr>
        <w:t xml:space="preserve"> </w:t>
      </w:r>
      <w:r w:rsidR="00057574" w:rsidRPr="00C37F11">
        <w:rPr>
          <w:rFonts w:ascii="Helvetica" w:hAnsi="Helvetica"/>
        </w:rPr>
        <w:t xml:space="preserve">the card you used to reserve your appointment will be used to pay a non-refundable fee of $250.00. </w:t>
      </w:r>
    </w:p>
    <w:p w14:paraId="3F05CED2" w14:textId="7092A6AF" w:rsidR="00090960" w:rsidRPr="00C37F11" w:rsidRDefault="00EC4893" w:rsidP="00C84364">
      <w:pPr>
        <w:rPr>
          <w:rFonts w:ascii="Helvetica" w:hAnsi="Helvetica"/>
        </w:rPr>
      </w:pPr>
      <w:r>
        <w:rPr>
          <w:rFonts w:ascii="Helvetica" w:hAnsi="Helvetica"/>
        </w:rPr>
        <w:t>If</w:t>
      </w:r>
      <w:r w:rsidR="00C84364" w:rsidRPr="00C37F11">
        <w:rPr>
          <w:rFonts w:ascii="Helvetica" w:hAnsi="Helvetica"/>
        </w:rPr>
        <w:t xml:space="preserve"> you have scheduled </w:t>
      </w:r>
      <w:r w:rsidR="00C84364" w:rsidRPr="00C37F11">
        <w:rPr>
          <w:rFonts w:ascii="Helvetica" w:hAnsi="Helvetica"/>
          <w:u w:val="single"/>
        </w:rPr>
        <w:t xml:space="preserve">an appointment for </w:t>
      </w:r>
      <w:r w:rsidR="006122D6" w:rsidRPr="00C37F11">
        <w:rPr>
          <w:rFonts w:ascii="Helvetica" w:hAnsi="Helvetica"/>
          <w:u w:val="single"/>
        </w:rPr>
        <w:t xml:space="preserve">non-surgical </w:t>
      </w:r>
      <w:r w:rsidR="00C84364" w:rsidRPr="00C37F11">
        <w:rPr>
          <w:rFonts w:ascii="Helvetica" w:hAnsi="Helvetica"/>
          <w:u w:val="single"/>
        </w:rPr>
        <w:t>services</w:t>
      </w:r>
      <w:r w:rsidR="00C84364" w:rsidRPr="00C37F11">
        <w:rPr>
          <w:rFonts w:ascii="Helvetica" w:hAnsi="Helvetica"/>
        </w:rPr>
        <w:t xml:space="preserve"> and you fail to show up for your appointment on time without notifying The Center </w:t>
      </w:r>
      <w:r w:rsidR="0095178C" w:rsidRPr="00C37F11">
        <w:rPr>
          <w:rFonts w:ascii="Helvetica" w:hAnsi="Helvetica"/>
        </w:rPr>
        <w:t xml:space="preserve">for Cosmetic Surgery </w:t>
      </w:r>
      <w:r w:rsidR="00C84364" w:rsidRPr="00C37F11">
        <w:rPr>
          <w:rFonts w:ascii="Helvetica" w:hAnsi="Helvetica"/>
        </w:rPr>
        <w:t xml:space="preserve">at least 48 hours in advance of your need to cancel or reschedule your appointment, the card you used to </w:t>
      </w:r>
      <w:r w:rsidR="007472DE" w:rsidRPr="00C37F11">
        <w:rPr>
          <w:rFonts w:ascii="Helvetica" w:hAnsi="Helvetica"/>
        </w:rPr>
        <w:t>reserve</w:t>
      </w:r>
      <w:r w:rsidR="00C84364" w:rsidRPr="00C37F11">
        <w:rPr>
          <w:rFonts w:ascii="Helvetica" w:hAnsi="Helvetica"/>
        </w:rPr>
        <w:t xml:space="preserve"> your appointment will be used to pay a </w:t>
      </w:r>
      <w:r w:rsidR="0040309D" w:rsidRPr="00C37F11">
        <w:rPr>
          <w:rFonts w:ascii="Helvetica" w:hAnsi="Helvetica"/>
        </w:rPr>
        <w:t xml:space="preserve">non-refundable </w:t>
      </w:r>
      <w:r w:rsidR="00C84364" w:rsidRPr="00C37F11">
        <w:rPr>
          <w:rFonts w:ascii="Helvetica" w:hAnsi="Helvetica"/>
        </w:rPr>
        <w:t>fee of $250.00</w:t>
      </w:r>
      <w:r w:rsidR="002054EC" w:rsidRPr="00C37F11">
        <w:rPr>
          <w:rFonts w:ascii="Helvetica" w:hAnsi="Helvetica"/>
        </w:rPr>
        <w:t xml:space="preserve"> or a fee equal to 50% of the treatment cost</w:t>
      </w:r>
      <w:proofErr w:type="gramStart"/>
      <w:r w:rsidR="002054EC" w:rsidRPr="00C37F11">
        <w:rPr>
          <w:rFonts w:ascii="Helvetica" w:hAnsi="Helvetica"/>
        </w:rPr>
        <w:t>.</w:t>
      </w:r>
      <w:r w:rsidR="00052A9F" w:rsidRPr="00C37F11">
        <w:rPr>
          <w:rFonts w:ascii="Helvetica" w:hAnsi="Helvetica"/>
        </w:rPr>
        <w:t xml:space="preserve"> </w:t>
      </w:r>
      <w:r w:rsidR="00090960" w:rsidRPr="00C37F11">
        <w:rPr>
          <w:rFonts w:ascii="Helvetica" w:hAnsi="Helvetica"/>
        </w:rPr>
        <w:t xml:space="preserve"> </w:t>
      </w:r>
      <w:proofErr w:type="gramEnd"/>
    </w:p>
    <w:p w14:paraId="0AAADB2E" w14:textId="7D890000" w:rsidR="00C84364" w:rsidRPr="00C37F11" w:rsidRDefault="00EC4893" w:rsidP="00C84364">
      <w:pPr>
        <w:rPr>
          <w:rFonts w:ascii="Helvetica" w:hAnsi="Helvetica"/>
        </w:rPr>
      </w:pPr>
      <w:r>
        <w:rPr>
          <w:rFonts w:ascii="Helvetica" w:hAnsi="Helvetica"/>
        </w:rPr>
        <w:t>If</w:t>
      </w:r>
      <w:r w:rsidR="00DF583E" w:rsidRPr="00C37F11">
        <w:rPr>
          <w:rFonts w:ascii="Helvetica" w:hAnsi="Helvetica"/>
        </w:rPr>
        <w:t xml:space="preserve"> you have scheduled </w:t>
      </w:r>
      <w:r w:rsidR="00DF583E" w:rsidRPr="00C37F11">
        <w:rPr>
          <w:rFonts w:ascii="Helvetica" w:hAnsi="Helvetica"/>
          <w:u w:val="single"/>
        </w:rPr>
        <w:t>an appointment for surgical services</w:t>
      </w:r>
      <w:r w:rsidR="00DF583E" w:rsidRPr="00C37F11">
        <w:rPr>
          <w:rFonts w:ascii="Helvetica" w:hAnsi="Helvetica"/>
        </w:rPr>
        <w:t xml:space="preserve"> and you fail to show up for your appointment on time without notifying The Center for Cosmetic Surgery at least </w:t>
      </w:r>
      <w:r w:rsidR="000C71A4" w:rsidRPr="00C37F11">
        <w:rPr>
          <w:rFonts w:ascii="Helvetica" w:hAnsi="Helvetica"/>
        </w:rPr>
        <w:t>four (4) weeks</w:t>
      </w:r>
      <w:r w:rsidR="00DF583E" w:rsidRPr="00C37F11">
        <w:rPr>
          <w:rFonts w:ascii="Helvetica" w:hAnsi="Helvetica"/>
        </w:rPr>
        <w:t xml:space="preserve"> in advance of your need to cancel or reschedule </w:t>
      </w:r>
      <w:r w:rsidR="00DF583E" w:rsidRPr="00C37F11">
        <w:rPr>
          <w:rFonts w:ascii="Helvetica" w:hAnsi="Helvetica"/>
        </w:rPr>
        <w:lastRenderedPageBreak/>
        <w:t xml:space="preserve">your </w:t>
      </w:r>
      <w:r w:rsidR="00C02FF1" w:rsidRPr="00C37F11">
        <w:rPr>
          <w:rFonts w:ascii="Helvetica" w:hAnsi="Helvetica"/>
        </w:rPr>
        <w:t>surgery</w:t>
      </w:r>
      <w:r w:rsidR="00C84364" w:rsidRPr="00C37F11">
        <w:rPr>
          <w:rFonts w:ascii="Helvetica" w:hAnsi="Helvetica"/>
        </w:rPr>
        <w:t xml:space="preserve"> the fee is your nonrefundable </w:t>
      </w:r>
      <w:r w:rsidR="00C11CB0" w:rsidRPr="00C37F11">
        <w:rPr>
          <w:rFonts w:ascii="Helvetica" w:hAnsi="Helvetica"/>
        </w:rPr>
        <w:t xml:space="preserve">surgical </w:t>
      </w:r>
      <w:r w:rsidR="00C84364" w:rsidRPr="00C37F11">
        <w:rPr>
          <w:rFonts w:ascii="Helvetica" w:hAnsi="Helvetica"/>
        </w:rPr>
        <w:t>deposit</w:t>
      </w:r>
      <w:r w:rsidR="00620CD3" w:rsidRPr="00C37F11">
        <w:rPr>
          <w:rFonts w:ascii="Helvetica" w:hAnsi="Helvetica"/>
        </w:rPr>
        <w:t xml:space="preserve"> ($3000.00 to $</w:t>
      </w:r>
      <w:r w:rsidR="0011386D" w:rsidRPr="00C37F11">
        <w:rPr>
          <w:rFonts w:ascii="Helvetica" w:hAnsi="Helvetica"/>
        </w:rPr>
        <w:t>6000.00</w:t>
      </w:r>
      <w:r w:rsidR="001F643A" w:rsidRPr="00C37F11">
        <w:rPr>
          <w:rFonts w:ascii="Helvetica" w:hAnsi="Helvetica"/>
        </w:rPr>
        <w:t xml:space="preserve">; </w:t>
      </w:r>
      <w:r w:rsidR="0011386D" w:rsidRPr="00C37F11">
        <w:rPr>
          <w:rFonts w:ascii="Helvetica" w:hAnsi="Helvetica"/>
          <w:i/>
          <w:iCs/>
        </w:rPr>
        <w:t>surgery</w:t>
      </w:r>
      <w:r w:rsidR="00C73F08" w:rsidRPr="00C37F11">
        <w:rPr>
          <w:rFonts w:ascii="Helvetica" w:hAnsi="Helvetica"/>
          <w:i/>
          <w:iCs/>
        </w:rPr>
        <w:t xml:space="preserve"> cost</w:t>
      </w:r>
      <w:r w:rsidR="0011386D" w:rsidRPr="00C37F11">
        <w:rPr>
          <w:rFonts w:ascii="Helvetica" w:hAnsi="Helvetica"/>
          <w:i/>
          <w:iCs/>
        </w:rPr>
        <w:t xml:space="preserve"> dependent</w:t>
      </w:r>
      <w:r w:rsidR="0011386D" w:rsidRPr="00C37F11">
        <w:rPr>
          <w:rFonts w:ascii="Helvetica" w:hAnsi="Helvetica"/>
        </w:rPr>
        <w:t xml:space="preserve">). </w:t>
      </w:r>
      <w:r w:rsidR="00C84364" w:rsidRPr="00C37F11">
        <w:rPr>
          <w:rFonts w:ascii="Helvetica" w:hAnsi="Helvetica"/>
        </w:rPr>
        <w:t xml:space="preserve">Should you reschedule </w:t>
      </w:r>
      <w:r w:rsidR="000D5EC0" w:rsidRPr="00C37F11">
        <w:rPr>
          <w:rFonts w:ascii="Helvetica" w:hAnsi="Helvetica"/>
        </w:rPr>
        <w:t xml:space="preserve">this </w:t>
      </w:r>
      <w:r w:rsidR="00C84364" w:rsidRPr="00C37F11">
        <w:rPr>
          <w:rFonts w:ascii="Helvetica" w:hAnsi="Helvetica"/>
        </w:rPr>
        <w:t xml:space="preserve">Surgery within 3 months, </w:t>
      </w:r>
      <w:r w:rsidR="009E7E2C" w:rsidRPr="00C37F11">
        <w:rPr>
          <w:rFonts w:ascii="Helvetica" w:hAnsi="Helvetica"/>
        </w:rPr>
        <w:t xml:space="preserve">the amount </w:t>
      </w:r>
      <w:r w:rsidR="00C84364" w:rsidRPr="00C37F11">
        <w:rPr>
          <w:rFonts w:ascii="Helvetica" w:hAnsi="Helvetica"/>
        </w:rPr>
        <w:t xml:space="preserve">rendered </w:t>
      </w:r>
      <w:r w:rsidR="009E7E2C" w:rsidRPr="00C37F11">
        <w:rPr>
          <w:rFonts w:ascii="Helvetica" w:hAnsi="Helvetica"/>
        </w:rPr>
        <w:t>will be applied to the future</w:t>
      </w:r>
      <w:r w:rsidR="00C84364" w:rsidRPr="00C37F11">
        <w:rPr>
          <w:rFonts w:ascii="Helvetica" w:hAnsi="Helvetica"/>
        </w:rPr>
        <w:t xml:space="preserve"> date</w:t>
      </w:r>
      <w:r w:rsidR="00E852AF" w:rsidRPr="00C37F11">
        <w:rPr>
          <w:rFonts w:ascii="Helvetica" w:hAnsi="Helvetica"/>
        </w:rPr>
        <w:t xml:space="preserve">, with full payment expected </w:t>
      </w:r>
      <w:r w:rsidR="00DD29D3" w:rsidRPr="00C37F11">
        <w:rPr>
          <w:rFonts w:ascii="Helvetica" w:hAnsi="Helvetica"/>
        </w:rPr>
        <w:t>to reschedule your surgery.</w:t>
      </w:r>
      <w:r w:rsidR="009D692C" w:rsidRPr="00C37F11">
        <w:rPr>
          <w:rFonts w:ascii="Helvetica" w:hAnsi="Helvetica"/>
        </w:rPr>
        <w:t xml:space="preserve"> </w:t>
      </w:r>
    </w:p>
    <w:p w14:paraId="151588C2" w14:textId="46F981D3" w:rsidR="00C84364" w:rsidRPr="00C37F11" w:rsidRDefault="00C84364" w:rsidP="00C84364">
      <w:pPr>
        <w:rPr>
          <w:rFonts w:ascii="Helvetica" w:hAnsi="Helvetica"/>
        </w:rPr>
      </w:pPr>
      <w:r w:rsidRPr="00C37F11">
        <w:rPr>
          <w:rFonts w:ascii="Helvetica" w:hAnsi="Helvetica"/>
        </w:rPr>
        <w:t xml:space="preserve">If your credit card </w:t>
      </w:r>
      <w:r w:rsidR="00216E0B" w:rsidRPr="00C37F11">
        <w:rPr>
          <w:rFonts w:ascii="Helvetica" w:hAnsi="Helvetica"/>
        </w:rPr>
        <w:t xml:space="preserve">or check </w:t>
      </w:r>
      <w:r w:rsidRPr="00C37F11">
        <w:rPr>
          <w:rFonts w:ascii="Helvetica" w:hAnsi="Helvetica"/>
        </w:rPr>
        <w:t>is declined for any reason, we reserve the right to charge an additional declined car</w:t>
      </w:r>
      <w:r w:rsidR="00216E0B" w:rsidRPr="00C37F11">
        <w:rPr>
          <w:rFonts w:ascii="Helvetica" w:hAnsi="Helvetica"/>
        </w:rPr>
        <w:t>d or declined check</w:t>
      </w:r>
      <w:r w:rsidRPr="00C37F11">
        <w:rPr>
          <w:rFonts w:ascii="Helvetica" w:hAnsi="Helvetica"/>
        </w:rPr>
        <w:t xml:space="preserve"> fee.</w:t>
      </w:r>
    </w:p>
    <w:p w14:paraId="32CF215C" w14:textId="355C00CF" w:rsidR="00EC4893" w:rsidRPr="00EC4893" w:rsidRDefault="00EC4893" w:rsidP="00EC4893">
      <w:pPr>
        <w:rPr>
          <w:rFonts w:ascii="Helvetica" w:hAnsi="Helvetica"/>
        </w:rPr>
      </w:pPr>
      <w:r w:rsidRPr="00EC4893">
        <w:rPr>
          <w:rFonts w:ascii="Helvetica" w:hAnsi="Helvetica"/>
        </w:rPr>
        <w:t xml:space="preserve">The Center for Cosmetic Surgery sends appointment-generated texts 2 and 5 days before all procedures and performs follow-up telephone calls </w:t>
      </w:r>
      <w:r w:rsidR="006A02F1">
        <w:rPr>
          <w:rFonts w:ascii="Helvetica" w:hAnsi="Helvetica"/>
        </w:rPr>
        <w:t>to</w:t>
      </w:r>
      <w:r w:rsidRPr="00EC4893">
        <w:rPr>
          <w:rFonts w:ascii="Helvetica" w:hAnsi="Helvetica"/>
        </w:rPr>
        <w:t xml:space="preserve"> patients 48 hours before the scheduled appointment if no response has been indicated from the text messages (phone number provided by patient</w:t>
      </w:r>
      <w:r w:rsidR="006A02F1">
        <w:rPr>
          <w:rFonts w:ascii="Helvetica" w:hAnsi="Helvetica"/>
        </w:rPr>
        <w:t>s</w:t>
      </w:r>
      <w:r w:rsidRPr="00EC4893">
        <w:rPr>
          <w:rFonts w:ascii="Helvetica" w:hAnsi="Helvetica"/>
        </w:rPr>
        <w:t xml:space="preserve">). </w:t>
      </w:r>
    </w:p>
    <w:p w14:paraId="1B928F73" w14:textId="7C79B0FE" w:rsidR="00EC4893" w:rsidRPr="00EC4893" w:rsidRDefault="00EC4893" w:rsidP="00EC4893">
      <w:pPr>
        <w:pBdr>
          <w:bottom w:val="single" w:sz="12" w:space="1" w:color="auto"/>
        </w:pBdr>
        <w:rPr>
          <w:rFonts w:ascii="Helvetica" w:hAnsi="Helvetica"/>
        </w:rPr>
      </w:pPr>
      <w:r w:rsidRPr="00EC4893">
        <w:rPr>
          <w:rFonts w:ascii="Helvetica" w:hAnsi="Helvetica"/>
        </w:rPr>
        <w:t>By signing below, you consent to this Policy and indicate your understanding that you are responsible for payment of all services provided to you by The Center for Cosmetic Surgery on the day of treatment. By signing below, you are authorizing The Center for Cosmetic Surgery to automatically charge your card for any of the stated purposes herein. If the card you place on file changes, expires or is denied for any reason, you agree to immediately provide The Center for Cosmetic Surgery with a different valid card that will henceforth be subject to the terms of this Agreement. If you agree to these terms, please indicate so by signing and dating this agreement below.</w:t>
      </w:r>
    </w:p>
    <w:p w14:paraId="419CCA71" w14:textId="79CBA394" w:rsidR="00191671" w:rsidRPr="006A02F1" w:rsidRDefault="00C84364" w:rsidP="00C84364">
      <w:pPr>
        <w:pBdr>
          <w:bottom w:val="single" w:sz="12" w:space="1" w:color="auto"/>
        </w:pBdr>
        <w:rPr>
          <w:rFonts w:ascii="Helvetica" w:hAnsi="Helvetica"/>
          <w:b/>
          <w:bCs/>
        </w:rPr>
      </w:pPr>
      <w:r w:rsidRPr="006A02F1">
        <w:rPr>
          <w:rFonts w:ascii="Helvetica" w:hAnsi="Helvetica"/>
          <w:b/>
          <w:bCs/>
        </w:rPr>
        <w:t xml:space="preserve">Signature of Patient/Credit Card Holder (or Legal </w:t>
      </w:r>
      <w:r w:rsidR="00F25106" w:rsidRPr="006A02F1">
        <w:rPr>
          <w:rFonts w:ascii="Helvetica" w:hAnsi="Helvetica"/>
          <w:b/>
          <w:bCs/>
        </w:rPr>
        <w:t>Guardian</w:t>
      </w:r>
      <w:r w:rsidR="00F1282A" w:rsidRPr="006A02F1">
        <w:rPr>
          <w:rFonts w:ascii="Helvetica" w:hAnsi="Helvetica"/>
          <w:b/>
          <w:bCs/>
        </w:rPr>
        <w:t>)</w:t>
      </w:r>
      <w:r w:rsidR="006A02F1" w:rsidRPr="006A02F1">
        <w:rPr>
          <w:rFonts w:ascii="Helvetica" w:hAnsi="Helvetica"/>
          <w:b/>
          <w:bCs/>
        </w:rPr>
        <w:t>:</w:t>
      </w:r>
    </w:p>
    <w:p w14:paraId="7FF00ACE" w14:textId="77777777" w:rsidR="006A02F1" w:rsidRPr="006A02F1" w:rsidRDefault="006A02F1" w:rsidP="00C84364">
      <w:pPr>
        <w:pBdr>
          <w:bottom w:val="single" w:sz="12" w:space="1" w:color="auto"/>
        </w:pBdr>
        <w:rPr>
          <w:rFonts w:ascii="Helvetica" w:hAnsi="Helvetica"/>
          <w:b/>
          <w:bCs/>
        </w:rPr>
      </w:pPr>
    </w:p>
    <w:p w14:paraId="3BEA5979" w14:textId="41C51397" w:rsidR="00191671" w:rsidRPr="006A02F1" w:rsidRDefault="00191671" w:rsidP="00C84364">
      <w:pPr>
        <w:rPr>
          <w:rFonts w:ascii="Helvetica" w:hAnsi="Helvetica"/>
          <w:b/>
          <w:bCs/>
        </w:rPr>
      </w:pPr>
      <w:r w:rsidRPr="006A02F1">
        <w:rPr>
          <w:rFonts w:ascii="Helvetica" w:hAnsi="Helvetica"/>
          <w:b/>
          <w:bCs/>
        </w:rPr>
        <w:t>Date</w:t>
      </w:r>
      <w:r w:rsidR="006A02F1" w:rsidRPr="006A02F1">
        <w:rPr>
          <w:rFonts w:ascii="Helvetica" w:hAnsi="Helvetica"/>
          <w:b/>
          <w:bCs/>
        </w:rPr>
        <w:t>:</w:t>
      </w:r>
    </w:p>
    <w:p w14:paraId="4CD7BB9F" w14:textId="77777777" w:rsidR="00191671" w:rsidRPr="006A02F1" w:rsidRDefault="00191671" w:rsidP="00191671">
      <w:pPr>
        <w:pBdr>
          <w:bottom w:val="single" w:sz="12" w:space="1" w:color="auto"/>
        </w:pBdr>
        <w:rPr>
          <w:rFonts w:ascii="Helvetica" w:hAnsi="Helvetica"/>
          <w:b/>
          <w:bCs/>
        </w:rPr>
      </w:pPr>
    </w:p>
    <w:p w14:paraId="1E7014B9" w14:textId="77777777" w:rsidR="00191671" w:rsidRPr="006A02F1" w:rsidRDefault="00191671" w:rsidP="00C84364">
      <w:pPr>
        <w:rPr>
          <w:rFonts w:ascii="Helvetica" w:hAnsi="Helvetica"/>
          <w:b/>
          <w:bCs/>
        </w:rPr>
      </w:pPr>
    </w:p>
    <w:sectPr w:rsidR="00191671" w:rsidRPr="006A02F1" w:rsidSect="00C3550C">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64"/>
    <w:rsid w:val="0001237A"/>
    <w:rsid w:val="00052A9F"/>
    <w:rsid w:val="00057574"/>
    <w:rsid w:val="00063454"/>
    <w:rsid w:val="00073E66"/>
    <w:rsid w:val="00090960"/>
    <w:rsid w:val="000C71A4"/>
    <w:rsid w:val="000D5EC0"/>
    <w:rsid w:val="0011386D"/>
    <w:rsid w:val="00116928"/>
    <w:rsid w:val="00191671"/>
    <w:rsid w:val="001F643A"/>
    <w:rsid w:val="002054EC"/>
    <w:rsid w:val="00216E0B"/>
    <w:rsid w:val="002349B3"/>
    <w:rsid w:val="00241DE2"/>
    <w:rsid w:val="00251C2D"/>
    <w:rsid w:val="002A6F1B"/>
    <w:rsid w:val="002D273B"/>
    <w:rsid w:val="002E1D21"/>
    <w:rsid w:val="002E767B"/>
    <w:rsid w:val="00330EA9"/>
    <w:rsid w:val="003A552A"/>
    <w:rsid w:val="0040309D"/>
    <w:rsid w:val="00404B47"/>
    <w:rsid w:val="004109C7"/>
    <w:rsid w:val="00430453"/>
    <w:rsid w:val="00470EE9"/>
    <w:rsid w:val="004A47F6"/>
    <w:rsid w:val="0057208E"/>
    <w:rsid w:val="0059160D"/>
    <w:rsid w:val="006122D6"/>
    <w:rsid w:val="00620CD3"/>
    <w:rsid w:val="00661FF8"/>
    <w:rsid w:val="006A02F1"/>
    <w:rsid w:val="006A2546"/>
    <w:rsid w:val="006B4C93"/>
    <w:rsid w:val="006D2929"/>
    <w:rsid w:val="006E3045"/>
    <w:rsid w:val="00711D46"/>
    <w:rsid w:val="007472DE"/>
    <w:rsid w:val="007929BC"/>
    <w:rsid w:val="007B1442"/>
    <w:rsid w:val="007C0326"/>
    <w:rsid w:val="007D460B"/>
    <w:rsid w:val="007F2DB9"/>
    <w:rsid w:val="008606D4"/>
    <w:rsid w:val="008D573D"/>
    <w:rsid w:val="008F512D"/>
    <w:rsid w:val="009351ED"/>
    <w:rsid w:val="0095178C"/>
    <w:rsid w:val="00974196"/>
    <w:rsid w:val="0098714A"/>
    <w:rsid w:val="009A4097"/>
    <w:rsid w:val="009D692C"/>
    <w:rsid w:val="009E7E2C"/>
    <w:rsid w:val="009F781C"/>
    <w:rsid w:val="00A02AE7"/>
    <w:rsid w:val="00A2080D"/>
    <w:rsid w:val="00A34E5F"/>
    <w:rsid w:val="00A51067"/>
    <w:rsid w:val="00A774D2"/>
    <w:rsid w:val="00AD1004"/>
    <w:rsid w:val="00B234D6"/>
    <w:rsid w:val="00B52C3E"/>
    <w:rsid w:val="00B63187"/>
    <w:rsid w:val="00B97522"/>
    <w:rsid w:val="00BA7FD8"/>
    <w:rsid w:val="00C02FF1"/>
    <w:rsid w:val="00C10031"/>
    <w:rsid w:val="00C11CB0"/>
    <w:rsid w:val="00C26138"/>
    <w:rsid w:val="00C32456"/>
    <w:rsid w:val="00C3550C"/>
    <w:rsid w:val="00C36BBC"/>
    <w:rsid w:val="00C37F11"/>
    <w:rsid w:val="00C555D7"/>
    <w:rsid w:val="00C73F08"/>
    <w:rsid w:val="00C84364"/>
    <w:rsid w:val="00DA2010"/>
    <w:rsid w:val="00DA490D"/>
    <w:rsid w:val="00DD15F3"/>
    <w:rsid w:val="00DD29D3"/>
    <w:rsid w:val="00DF583E"/>
    <w:rsid w:val="00E25058"/>
    <w:rsid w:val="00E37C04"/>
    <w:rsid w:val="00E75D3F"/>
    <w:rsid w:val="00E852AF"/>
    <w:rsid w:val="00EC23F6"/>
    <w:rsid w:val="00EC4893"/>
    <w:rsid w:val="00ED0488"/>
    <w:rsid w:val="00EE477C"/>
    <w:rsid w:val="00EF5972"/>
    <w:rsid w:val="00F0341C"/>
    <w:rsid w:val="00F1282A"/>
    <w:rsid w:val="00F2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A5F7"/>
  <w15:chartTrackingRefBased/>
  <w15:docId w15:val="{7FC54CCB-0306-4CE6-8511-DA08811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71"/>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48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234">
      <w:bodyDiv w:val="1"/>
      <w:marLeft w:val="0"/>
      <w:marRight w:val="0"/>
      <w:marTop w:val="0"/>
      <w:marBottom w:val="0"/>
      <w:divBdr>
        <w:top w:val="none" w:sz="0" w:space="0" w:color="auto"/>
        <w:left w:val="none" w:sz="0" w:space="0" w:color="auto"/>
        <w:bottom w:val="none" w:sz="0" w:space="0" w:color="auto"/>
        <w:right w:val="none" w:sz="0" w:space="0" w:color="auto"/>
      </w:divBdr>
      <w:divsChild>
        <w:div w:id="1886409090">
          <w:marLeft w:val="0"/>
          <w:marRight w:val="0"/>
          <w:marTop w:val="0"/>
          <w:marBottom w:val="0"/>
          <w:divBdr>
            <w:top w:val="none" w:sz="0" w:space="0" w:color="auto"/>
            <w:left w:val="none" w:sz="0" w:space="0" w:color="auto"/>
            <w:bottom w:val="none" w:sz="0" w:space="0" w:color="auto"/>
            <w:right w:val="none" w:sz="0" w:space="0" w:color="auto"/>
          </w:divBdr>
        </w:div>
      </w:divsChild>
    </w:div>
    <w:div w:id="1184826931">
      <w:bodyDiv w:val="1"/>
      <w:marLeft w:val="0"/>
      <w:marRight w:val="0"/>
      <w:marTop w:val="0"/>
      <w:marBottom w:val="0"/>
      <w:divBdr>
        <w:top w:val="none" w:sz="0" w:space="0" w:color="auto"/>
        <w:left w:val="none" w:sz="0" w:space="0" w:color="auto"/>
        <w:bottom w:val="none" w:sz="0" w:space="0" w:color="auto"/>
        <w:right w:val="none" w:sz="0" w:space="0" w:color="auto"/>
      </w:divBdr>
      <w:divsChild>
        <w:div w:id="76367325">
          <w:marLeft w:val="0"/>
          <w:marRight w:val="0"/>
          <w:marTop w:val="0"/>
          <w:marBottom w:val="0"/>
          <w:divBdr>
            <w:top w:val="none" w:sz="0" w:space="0" w:color="auto"/>
            <w:left w:val="none" w:sz="0" w:space="0" w:color="auto"/>
            <w:bottom w:val="none" w:sz="0" w:space="0" w:color="auto"/>
            <w:right w:val="none" w:sz="0" w:space="0" w:color="auto"/>
          </w:divBdr>
        </w:div>
      </w:divsChild>
    </w:div>
    <w:div w:id="1267080353">
      <w:bodyDiv w:val="1"/>
      <w:marLeft w:val="0"/>
      <w:marRight w:val="0"/>
      <w:marTop w:val="0"/>
      <w:marBottom w:val="0"/>
      <w:divBdr>
        <w:top w:val="none" w:sz="0" w:space="0" w:color="auto"/>
        <w:left w:val="none" w:sz="0" w:space="0" w:color="auto"/>
        <w:bottom w:val="none" w:sz="0" w:space="0" w:color="auto"/>
        <w:right w:val="none" w:sz="0" w:space="0" w:color="auto"/>
      </w:divBdr>
      <w:divsChild>
        <w:div w:id="90205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Fox</dc:creator>
  <cp:keywords/>
  <dc:description/>
  <cp:lastModifiedBy>Sheryl Imhoff</cp:lastModifiedBy>
  <cp:revision>7</cp:revision>
  <cp:lastPrinted>2023-11-27T20:20:00Z</cp:lastPrinted>
  <dcterms:created xsi:type="dcterms:W3CDTF">2023-12-27T21:52:00Z</dcterms:created>
  <dcterms:modified xsi:type="dcterms:W3CDTF">2024-01-02T23:23:00Z</dcterms:modified>
</cp:coreProperties>
</file>